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DC" w:rsidRDefault="00456C3F">
      <w:pPr>
        <w:pStyle w:val="berschrift1"/>
      </w:pPr>
      <w:bookmarkStart w:id="0" w:name="_GoBack"/>
      <w:bookmarkEnd w:id="0"/>
      <w:r>
        <w:t xml:space="preserve">Bauarbeiten mit Behinderungen im Bereich Schwarzbach- und Lindenstraße </w:t>
      </w:r>
      <w:r w:rsidR="00AD61FA">
        <w:t xml:space="preserve">in </w:t>
      </w:r>
      <w:r w:rsidR="00D90746">
        <w:t>Waldfischbach-Burgalben</w:t>
      </w:r>
      <w:r w:rsidR="00BC0A81">
        <w:t xml:space="preserve"> </w:t>
      </w:r>
    </w:p>
    <w:p w:rsidR="006B2BDC" w:rsidRDefault="006B2BDC">
      <w:pPr>
        <w:rPr>
          <w:rFonts w:ascii="Verdana" w:hAnsi="Verdana"/>
        </w:rPr>
      </w:pPr>
    </w:p>
    <w:p w:rsidR="00456C3F" w:rsidRDefault="00456C3F" w:rsidP="00D9074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der Zeit von 20.04. bis 27.04.2021 wird in der Schwarzbachstraße die Wasserleitung vom </w:t>
      </w:r>
      <w:proofErr w:type="spellStart"/>
      <w:r>
        <w:rPr>
          <w:rFonts w:ascii="Verdana" w:hAnsi="Verdana"/>
          <w:sz w:val="22"/>
        </w:rPr>
        <w:t>Carentaner</w:t>
      </w:r>
      <w:proofErr w:type="spellEnd"/>
      <w:r>
        <w:rPr>
          <w:rFonts w:ascii="Verdana" w:hAnsi="Verdana"/>
          <w:sz w:val="22"/>
        </w:rPr>
        <w:t xml:space="preserve"> Platz her kommend eingebunden. </w:t>
      </w:r>
    </w:p>
    <w:p w:rsidR="00456C3F" w:rsidRDefault="00456C3F" w:rsidP="00D90746">
      <w:pPr>
        <w:rPr>
          <w:rFonts w:ascii="Verdana" w:hAnsi="Verdana"/>
          <w:sz w:val="22"/>
        </w:rPr>
      </w:pPr>
    </w:p>
    <w:p w:rsidR="00D90746" w:rsidRDefault="00456C3F" w:rsidP="00D9074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Hierzu muss die Straße im Einmündungsbereich der Lindenstraße halbseitig gesperrt werden.</w:t>
      </w:r>
    </w:p>
    <w:p w:rsidR="00456C3F" w:rsidRDefault="00456C3F" w:rsidP="00D90746">
      <w:pPr>
        <w:rPr>
          <w:rFonts w:ascii="Verdana" w:hAnsi="Verdana"/>
          <w:sz w:val="22"/>
        </w:rPr>
      </w:pPr>
    </w:p>
    <w:p w:rsidR="00456C3F" w:rsidRDefault="00456C3F" w:rsidP="00D9074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Der Verkehr wird aus drei Richtungen mit </w:t>
      </w:r>
      <w:r w:rsidRPr="00456C3F">
        <w:rPr>
          <w:rFonts w:ascii="Verdana" w:hAnsi="Verdana"/>
          <w:b/>
          <w:sz w:val="22"/>
        </w:rPr>
        <w:t>Ampel</w:t>
      </w:r>
      <w:r>
        <w:rPr>
          <w:rFonts w:ascii="Verdana" w:hAnsi="Verdana"/>
          <w:sz w:val="22"/>
        </w:rPr>
        <w:t xml:space="preserve"> geregelt. Dies führt zu </w:t>
      </w:r>
      <w:r w:rsidRPr="00456C3F">
        <w:rPr>
          <w:rFonts w:ascii="Verdana" w:hAnsi="Verdana"/>
          <w:b/>
          <w:sz w:val="22"/>
        </w:rPr>
        <w:t>erheblichen Verzögerungen</w:t>
      </w:r>
      <w:r>
        <w:rPr>
          <w:rFonts w:ascii="Verdana" w:hAnsi="Verdana"/>
          <w:sz w:val="22"/>
        </w:rPr>
        <w:t>.</w:t>
      </w:r>
    </w:p>
    <w:p w:rsidR="00456C3F" w:rsidRDefault="00456C3F" w:rsidP="00D90746">
      <w:pPr>
        <w:rPr>
          <w:rFonts w:ascii="Verdana" w:hAnsi="Verdana"/>
          <w:sz w:val="22"/>
        </w:rPr>
      </w:pPr>
    </w:p>
    <w:p w:rsidR="00124B72" w:rsidRDefault="00456C3F" w:rsidP="00D90746">
      <w:pPr>
        <w:rPr>
          <w:rFonts w:ascii="Verdana" w:hAnsi="Verdana"/>
          <w:sz w:val="22"/>
        </w:rPr>
      </w:pPr>
      <w:r w:rsidRPr="00456C3F">
        <w:rPr>
          <w:rFonts w:ascii="Verdana" w:hAnsi="Verdana"/>
          <w:b/>
          <w:sz w:val="22"/>
        </w:rPr>
        <w:t>Kraftfahrern</w:t>
      </w:r>
      <w:r>
        <w:rPr>
          <w:rFonts w:ascii="Verdana" w:hAnsi="Verdana"/>
          <w:sz w:val="22"/>
        </w:rPr>
        <w:t xml:space="preserve">, die diese Stelle nicht unbedingt passieren müssen, wird empfohlen, die </w:t>
      </w:r>
      <w:r w:rsidRPr="00456C3F">
        <w:rPr>
          <w:rFonts w:ascii="Verdana" w:hAnsi="Verdana"/>
          <w:b/>
          <w:sz w:val="22"/>
        </w:rPr>
        <w:t>Schwarzbach- und Lindenstraße zu meiden.</w:t>
      </w:r>
    </w:p>
    <w:p w:rsidR="00456C3F" w:rsidRDefault="00456C3F" w:rsidP="00D90746">
      <w:pPr>
        <w:rPr>
          <w:rFonts w:ascii="Verdana" w:hAnsi="Verdana"/>
          <w:sz w:val="22"/>
        </w:rPr>
      </w:pPr>
    </w:p>
    <w:p w:rsidR="00456C3F" w:rsidRDefault="00456C3F" w:rsidP="00D90746">
      <w:pPr>
        <w:rPr>
          <w:rFonts w:ascii="Verdana" w:hAnsi="Verdana"/>
          <w:sz w:val="22"/>
        </w:rPr>
      </w:pPr>
      <w:r w:rsidRPr="00456C3F">
        <w:rPr>
          <w:rFonts w:ascii="Verdana" w:hAnsi="Verdana"/>
          <w:b/>
          <w:sz w:val="22"/>
        </w:rPr>
        <w:t>Lange Fuhrwerke</w:t>
      </w:r>
      <w:r>
        <w:rPr>
          <w:rFonts w:ascii="Verdana" w:hAnsi="Verdana"/>
          <w:sz w:val="22"/>
        </w:rPr>
        <w:t xml:space="preserve"> (Langholz, </w:t>
      </w:r>
      <w:proofErr w:type="spellStart"/>
      <w:r>
        <w:rPr>
          <w:rFonts w:ascii="Verdana" w:hAnsi="Verdana"/>
          <w:sz w:val="22"/>
        </w:rPr>
        <w:t>Sattelauflieger</w:t>
      </w:r>
      <w:proofErr w:type="spellEnd"/>
      <w:r>
        <w:rPr>
          <w:rFonts w:ascii="Verdana" w:hAnsi="Verdana"/>
          <w:sz w:val="22"/>
        </w:rPr>
        <w:t xml:space="preserve">) sollten die </w:t>
      </w:r>
      <w:proofErr w:type="spellStart"/>
      <w:r w:rsidRPr="00456C3F">
        <w:rPr>
          <w:rFonts w:ascii="Verdana" w:hAnsi="Verdana"/>
          <w:b/>
          <w:sz w:val="22"/>
        </w:rPr>
        <w:t>Aufbruchstelle</w:t>
      </w:r>
      <w:proofErr w:type="spellEnd"/>
      <w:r>
        <w:rPr>
          <w:rFonts w:ascii="Verdana" w:hAnsi="Verdana"/>
          <w:sz w:val="22"/>
        </w:rPr>
        <w:t xml:space="preserve"> in der o. a. Zeit </w:t>
      </w:r>
      <w:r w:rsidRPr="00456C3F">
        <w:rPr>
          <w:rFonts w:ascii="Verdana" w:hAnsi="Verdana"/>
          <w:b/>
          <w:sz w:val="22"/>
        </w:rPr>
        <w:t>generell meiden</w:t>
      </w:r>
      <w:r>
        <w:rPr>
          <w:rFonts w:ascii="Verdana" w:hAnsi="Verdana"/>
          <w:sz w:val="22"/>
        </w:rPr>
        <w:t>.</w:t>
      </w:r>
    </w:p>
    <w:p w:rsidR="00124B72" w:rsidRDefault="00124B72" w:rsidP="00D90746">
      <w:pPr>
        <w:rPr>
          <w:rFonts w:ascii="Verdana" w:hAnsi="Verdana"/>
          <w:sz w:val="22"/>
        </w:rPr>
      </w:pPr>
    </w:p>
    <w:p w:rsidR="00456C3F" w:rsidRDefault="00456C3F" w:rsidP="00D9074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Bereich kann über Welsch- und Schlossstraße umgangen werden.</w:t>
      </w:r>
    </w:p>
    <w:p w:rsidR="00BC0A81" w:rsidRDefault="00BC0A81">
      <w:pPr>
        <w:rPr>
          <w:rFonts w:ascii="Verdana" w:hAnsi="Verdana"/>
          <w:sz w:val="22"/>
        </w:rPr>
      </w:pPr>
    </w:p>
    <w:p w:rsidR="006B2BDC" w:rsidRDefault="006B2BD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Verbandsgemeindeverwaltung</w:t>
      </w:r>
    </w:p>
    <w:p w:rsidR="006B2BDC" w:rsidRDefault="006B2BD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Waldfischbach-Burgalben</w:t>
      </w:r>
    </w:p>
    <w:sectPr w:rsidR="006B2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81"/>
    <w:rsid w:val="00104FAE"/>
    <w:rsid w:val="00124B72"/>
    <w:rsid w:val="00456C3F"/>
    <w:rsid w:val="006B2BDC"/>
    <w:rsid w:val="00905185"/>
    <w:rsid w:val="00AD61FA"/>
    <w:rsid w:val="00BC0A81"/>
    <w:rsid w:val="00D90746"/>
    <w:rsid w:val="00EE7EBC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Amtsblatt amtlich Waldfischbach-Burgalben</vt:lpstr>
    </vt:vector>
  </TitlesOfParts>
  <Company>Verbandsgemeindeverwaltung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Amtsblatt amtlich Waldfischbach-Burgalben</dc:title>
  <dc:creator>Waldfischbach-Burgalben</dc:creator>
  <cp:lastModifiedBy>Anka Weidler</cp:lastModifiedBy>
  <cp:revision>2</cp:revision>
  <cp:lastPrinted>2011-05-16T12:42:00Z</cp:lastPrinted>
  <dcterms:created xsi:type="dcterms:W3CDTF">2021-04-12T13:02:00Z</dcterms:created>
  <dcterms:modified xsi:type="dcterms:W3CDTF">2021-04-12T13:02:00Z</dcterms:modified>
</cp:coreProperties>
</file>